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0230" w14:textId="559816CC" w:rsidR="00B93F09" w:rsidRPr="004A77EA" w:rsidRDefault="00B93F09" w:rsidP="004A77EA">
      <w:pPr>
        <w:jc w:val="center"/>
        <w:rPr>
          <w:rFonts w:asciiTheme="majorHAnsi" w:hAnsiTheme="majorHAnsi" w:cstheme="majorHAnsi"/>
          <w:b/>
          <w:bCs/>
          <w:color w:val="000000"/>
          <w:sz w:val="20"/>
          <w:szCs w:val="20"/>
          <w:shd w:val="clear" w:color="auto" w:fill="FFFFFF"/>
          <w:lang w:val="en-US"/>
        </w:rPr>
      </w:pPr>
      <w:r w:rsidRPr="004A77EA">
        <w:rPr>
          <w:rFonts w:asciiTheme="majorHAnsi" w:hAnsiTheme="majorHAnsi" w:cstheme="majorHAnsi"/>
          <w:b/>
          <w:bCs/>
          <w:color w:val="000000"/>
          <w:sz w:val="20"/>
          <w:szCs w:val="20"/>
          <w:shd w:val="clear" w:color="auto" w:fill="FFFFFF"/>
          <w:lang w:val="en-US"/>
        </w:rPr>
        <w:t>Press Release</w:t>
      </w:r>
    </w:p>
    <w:p w14:paraId="257B11E7" w14:textId="77777777" w:rsidR="00B93F09" w:rsidRPr="004A77EA" w:rsidRDefault="00B93F09" w:rsidP="004A77EA">
      <w:pPr>
        <w:jc w:val="center"/>
        <w:rPr>
          <w:rFonts w:asciiTheme="majorHAnsi" w:hAnsiTheme="majorHAnsi" w:cstheme="majorHAnsi"/>
          <w:b/>
          <w:bCs/>
          <w:color w:val="000000"/>
          <w:sz w:val="20"/>
          <w:szCs w:val="20"/>
          <w:shd w:val="clear" w:color="auto" w:fill="FFFFFF"/>
          <w:lang w:val="en-US"/>
        </w:rPr>
      </w:pPr>
    </w:p>
    <w:p w14:paraId="3CE2B210" w14:textId="1C19D131" w:rsidR="0025769F" w:rsidRPr="004A77EA" w:rsidRDefault="00B93F09" w:rsidP="004A77EA">
      <w:pPr>
        <w:jc w:val="center"/>
        <w:rPr>
          <w:rFonts w:asciiTheme="majorHAnsi" w:hAnsiTheme="majorHAnsi" w:cstheme="majorHAnsi"/>
          <w:color w:val="000000"/>
          <w:sz w:val="20"/>
          <w:szCs w:val="20"/>
          <w:shd w:val="clear" w:color="auto" w:fill="FFFFFF"/>
          <w:lang w:val="en-US"/>
        </w:rPr>
      </w:pPr>
      <w:r w:rsidRPr="004A77EA">
        <w:rPr>
          <w:rFonts w:asciiTheme="majorHAnsi" w:hAnsiTheme="majorHAnsi" w:cstheme="majorHAnsi"/>
          <w:b/>
          <w:bCs/>
          <w:color w:val="000000"/>
          <w:sz w:val="20"/>
          <w:szCs w:val="20"/>
          <w:shd w:val="clear" w:color="auto" w:fill="FFFFFF"/>
          <w:lang w:val="en-US"/>
        </w:rPr>
        <w:t>If you know who she is, it’s time for Botox</w:t>
      </w:r>
      <w:r w:rsidRPr="004A77EA">
        <w:rPr>
          <w:rFonts w:asciiTheme="majorHAnsi" w:hAnsiTheme="majorHAnsi" w:cstheme="majorHAnsi"/>
          <w:b/>
          <w:bCs/>
          <w:color w:val="000000"/>
          <w:sz w:val="20"/>
          <w:szCs w:val="20"/>
          <w:shd w:val="clear" w:color="auto" w:fill="FFFFFF"/>
          <w:lang w:val="en-US"/>
        </w:rPr>
        <w:br/>
      </w:r>
      <w:r w:rsidRPr="004A77EA">
        <w:rPr>
          <w:rFonts w:asciiTheme="majorHAnsi" w:hAnsiTheme="majorHAnsi" w:cstheme="majorHAnsi"/>
          <w:color w:val="000000"/>
          <w:sz w:val="20"/>
          <w:szCs w:val="20"/>
          <w:shd w:val="clear" w:color="auto" w:fill="FFFFFF"/>
          <w:lang w:val="en-US"/>
        </w:rPr>
        <w:t>Solo exhibition by Joana Schneider</w:t>
      </w:r>
    </w:p>
    <w:p w14:paraId="551E22D1" w14:textId="77777777" w:rsidR="00B93F09" w:rsidRPr="004A77EA" w:rsidRDefault="00B93F09" w:rsidP="004A77EA">
      <w:pPr>
        <w:rPr>
          <w:rFonts w:asciiTheme="majorHAnsi" w:hAnsiTheme="majorHAnsi" w:cstheme="majorHAnsi"/>
          <w:color w:val="000000"/>
          <w:sz w:val="20"/>
          <w:szCs w:val="20"/>
          <w:shd w:val="clear" w:color="auto" w:fill="FFFFFF"/>
          <w:lang w:val="en-US"/>
        </w:rPr>
      </w:pPr>
    </w:p>
    <w:p w14:paraId="34B27787" w14:textId="77777777" w:rsidR="00B93F09" w:rsidRPr="004A77EA" w:rsidRDefault="00B93F09" w:rsidP="004A77EA">
      <w:pPr>
        <w:rPr>
          <w:rFonts w:asciiTheme="majorHAnsi" w:hAnsiTheme="majorHAnsi" w:cstheme="majorHAnsi"/>
          <w:b/>
          <w:bCs/>
          <w:color w:val="000000"/>
          <w:sz w:val="20"/>
          <w:szCs w:val="20"/>
          <w:shd w:val="clear" w:color="auto" w:fill="FFFFFF"/>
          <w:lang w:val="en-US"/>
        </w:rPr>
      </w:pPr>
    </w:p>
    <w:p w14:paraId="3ACC728F" w14:textId="181883BC" w:rsidR="00B93F09" w:rsidRPr="004A77EA" w:rsidRDefault="00B93F09" w:rsidP="004A77EA">
      <w:pPr>
        <w:jc w:val="center"/>
        <w:rPr>
          <w:rFonts w:asciiTheme="majorHAnsi" w:hAnsiTheme="majorHAnsi" w:cstheme="majorHAnsi"/>
          <w:color w:val="000000"/>
          <w:sz w:val="20"/>
          <w:szCs w:val="20"/>
          <w:shd w:val="clear" w:color="auto" w:fill="FFFFFF"/>
          <w:lang w:val="en-US"/>
        </w:rPr>
      </w:pPr>
      <w:r w:rsidRPr="004A77EA">
        <w:rPr>
          <w:rFonts w:asciiTheme="majorHAnsi" w:hAnsiTheme="majorHAnsi" w:cstheme="majorHAnsi"/>
          <w:b/>
          <w:bCs/>
          <w:color w:val="000000"/>
          <w:sz w:val="20"/>
          <w:szCs w:val="20"/>
          <w:shd w:val="clear" w:color="auto" w:fill="FFFFFF"/>
          <w:lang w:val="en-US"/>
        </w:rPr>
        <w:t xml:space="preserve">As if the visitor were a Polly Pocket doll, you walk into Joana Schneider's </w:t>
      </w:r>
      <w:r w:rsidR="00933D0A" w:rsidRPr="004A77EA">
        <w:rPr>
          <w:rFonts w:asciiTheme="majorHAnsi" w:hAnsiTheme="majorHAnsi" w:cstheme="majorHAnsi"/>
          <w:b/>
          <w:bCs/>
          <w:color w:val="000000"/>
          <w:sz w:val="20"/>
          <w:szCs w:val="20"/>
          <w:shd w:val="clear" w:color="auto" w:fill="FFFFFF"/>
          <w:lang w:val="en-US"/>
        </w:rPr>
        <w:t xml:space="preserve">life-size </w:t>
      </w:r>
      <w:r w:rsidRPr="004A77EA">
        <w:rPr>
          <w:rFonts w:asciiTheme="majorHAnsi" w:hAnsiTheme="majorHAnsi" w:cstheme="majorHAnsi"/>
          <w:b/>
          <w:bCs/>
          <w:color w:val="000000"/>
          <w:sz w:val="20"/>
          <w:szCs w:val="20"/>
          <w:shd w:val="clear" w:color="auto" w:fill="FFFFFF"/>
          <w:lang w:val="en-US"/>
        </w:rPr>
        <w:t xml:space="preserve">universe. With her installation of recycled materials, the artist takes a critical look at an artificial, plastic life and current ideals of beauty. 'If you know who she is, it's time for Botox' is the cynical title of the solo exhibition at </w:t>
      </w:r>
      <w:proofErr w:type="spellStart"/>
      <w:r w:rsidRPr="004A77EA">
        <w:rPr>
          <w:rFonts w:asciiTheme="majorHAnsi" w:hAnsiTheme="majorHAnsi" w:cstheme="majorHAnsi"/>
          <w:b/>
          <w:bCs/>
          <w:color w:val="000000"/>
          <w:sz w:val="20"/>
          <w:szCs w:val="20"/>
          <w:shd w:val="clear" w:color="auto" w:fill="FFFFFF"/>
          <w:lang w:val="en-US"/>
        </w:rPr>
        <w:t>Rademakers</w:t>
      </w:r>
      <w:proofErr w:type="spellEnd"/>
      <w:r w:rsidRPr="004A77EA">
        <w:rPr>
          <w:rFonts w:asciiTheme="majorHAnsi" w:hAnsiTheme="majorHAnsi" w:cstheme="majorHAnsi"/>
          <w:b/>
          <w:bCs/>
          <w:color w:val="000000"/>
          <w:sz w:val="20"/>
          <w:szCs w:val="20"/>
          <w:shd w:val="clear" w:color="auto" w:fill="FFFFFF"/>
          <w:lang w:val="en-US"/>
        </w:rPr>
        <w:t xml:space="preserve"> Gallery from June 1st to July 22nd, 2023.</w:t>
      </w:r>
      <w:r w:rsidRPr="004A77EA">
        <w:rPr>
          <w:rFonts w:asciiTheme="majorHAnsi" w:hAnsiTheme="majorHAnsi" w:cstheme="majorHAnsi"/>
          <w:color w:val="000000"/>
          <w:sz w:val="20"/>
          <w:szCs w:val="20"/>
          <w:lang w:val="en-US"/>
        </w:rPr>
        <w:br/>
      </w:r>
      <w:r w:rsidRPr="004A77EA">
        <w:rPr>
          <w:rFonts w:asciiTheme="majorHAnsi" w:hAnsiTheme="majorHAnsi" w:cstheme="majorHAnsi"/>
          <w:color w:val="000000"/>
          <w:sz w:val="20"/>
          <w:szCs w:val="20"/>
          <w:lang w:val="en-US"/>
        </w:rPr>
        <w:br/>
      </w:r>
      <w:r w:rsidRPr="004A77EA">
        <w:rPr>
          <w:rFonts w:asciiTheme="majorHAnsi" w:hAnsiTheme="majorHAnsi" w:cstheme="majorHAnsi"/>
          <w:color w:val="000000"/>
          <w:sz w:val="20"/>
          <w:szCs w:val="20"/>
          <w:shd w:val="clear" w:color="auto" w:fill="FFFFFF"/>
          <w:lang w:val="en-US"/>
        </w:rPr>
        <w:t>Polly Pockets first appeared on the market in 1989. The plastic dressing-up dolls with their plastic clothes, live a plastic life in a plastic case in screaming, fake colors in the shape of a heart, shell, pineapple or flamingo. The toys became a rage among young children.</w:t>
      </w:r>
      <w:r w:rsidRPr="004A77EA">
        <w:rPr>
          <w:rFonts w:asciiTheme="majorHAnsi" w:hAnsiTheme="majorHAnsi" w:cstheme="majorHAnsi"/>
          <w:color w:val="000000"/>
          <w:sz w:val="20"/>
          <w:szCs w:val="20"/>
          <w:lang w:val="en-US"/>
        </w:rPr>
        <w:br/>
      </w:r>
      <w:r w:rsidRPr="004A77EA">
        <w:rPr>
          <w:rFonts w:asciiTheme="majorHAnsi" w:hAnsiTheme="majorHAnsi" w:cstheme="majorHAnsi"/>
          <w:color w:val="000000"/>
          <w:sz w:val="20"/>
          <w:szCs w:val="20"/>
          <w:shd w:val="clear" w:color="auto" w:fill="FFFFFF"/>
          <w:lang w:val="en-US"/>
        </w:rPr>
        <w:t>Joana Schneider transforms this artificial mini-Polly Pocket world into a new universe: a life-size installation consisting of an iconic heart-shaped Polly Pocket house in which you can walk around and explore the toy lifestyle life created by Schneider herself. She produced a collection of beautiful handmade clothes and accessories from discarded ropes and leftover yarns, the same materials that have been her artistic medium since graduation. In doing so, she asks the question: how do toys influence how we perceive ourselves?</w:t>
      </w:r>
    </w:p>
    <w:p w14:paraId="4B021C61" w14:textId="77777777" w:rsidR="00933D0A" w:rsidRPr="004A77EA" w:rsidRDefault="00933D0A" w:rsidP="004A77EA">
      <w:pPr>
        <w:jc w:val="center"/>
        <w:rPr>
          <w:rFonts w:asciiTheme="majorHAnsi" w:hAnsiTheme="majorHAnsi" w:cstheme="majorHAnsi"/>
          <w:color w:val="000000"/>
          <w:sz w:val="20"/>
          <w:szCs w:val="20"/>
          <w:shd w:val="clear" w:color="auto" w:fill="FFFFFF"/>
          <w:lang w:val="en-US"/>
        </w:rPr>
      </w:pPr>
    </w:p>
    <w:p w14:paraId="700A2C77" w14:textId="0D424F16" w:rsidR="004A77EA" w:rsidRPr="004A77EA" w:rsidRDefault="00933D0A" w:rsidP="004A77EA">
      <w:pPr>
        <w:jc w:val="center"/>
        <w:rPr>
          <w:rFonts w:asciiTheme="majorHAnsi" w:hAnsiTheme="majorHAnsi" w:cstheme="majorHAnsi"/>
          <w:color w:val="000000"/>
          <w:sz w:val="20"/>
          <w:szCs w:val="20"/>
          <w:shd w:val="clear" w:color="auto" w:fill="FFFFFF"/>
          <w:lang w:val="en-US"/>
        </w:rPr>
      </w:pPr>
      <w:r w:rsidRPr="004A77EA">
        <w:rPr>
          <w:rFonts w:asciiTheme="majorHAnsi" w:hAnsiTheme="majorHAnsi" w:cstheme="majorHAnsi"/>
          <w:b/>
          <w:bCs/>
          <w:color w:val="000000"/>
          <w:sz w:val="20"/>
          <w:szCs w:val="20"/>
          <w:shd w:val="clear" w:color="auto" w:fill="FFFFFF"/>
          <w:lang w:val="en-US"/>
        </w:rPr>
        <w:t>New Life</w:t>
      </w:r>
      <w:r w:rsidRPr="004A77EA">
        <w:rPr>
          <w:rFonts w:asciiTheme="majorHAnsi" w:hAnsiTheme="majorHAnsi" w:cstheme="majorHAnsi"/>
          <w:color w:val="000000"/>
          <w:sz w:val="20"/>
          <w:szCs w:val="20"/>
          <w:lang w:val="en-US"/>
        </w:rPr>
        <w:br/>
      </w:r>
      <w:r w:rsidRPr="004A77EA">
        <w:rPr>
          <w:rFonts w:asciiTheme="majorHAnsi" w:hAnsiTheme="majorHAnsi" w:cstheme="majorHAnsi"/>
          <w:color w:val="000000"/>
          <w:sz w:val="20"/>
          <w:szCs w:val="20"/>
          <w:shd w:val="clear" w:color="auto" w:fill="FFFFFF"/>
          <w:lang w:val="en-US"/>
        </w:rPr>
        <w:t>This makes the solo exhibition perhaps her most critical yet, although in her earlier work Schneider speaks out against the disappearance of artisanal professions such as a thatcher, reed braider and rope maker, which she brings to life in a new labor-intensive way in her own work. The artist also repeatedly demonstrates that we throw away usable materials, while she gives discarded fishing ropes and leftover yarns a beautiful and extraordinary new life.</w:t>
      </w:r>
      <w:r w:rsidRPr="004A77EA">
        <w:rPr>
          <w:rFonts w:asciiTheme="majorHAnsi" w:hAnsiTheme="majorHAnsi" w:cstheme="majorHAnsi"/>
          <w:color w:val="000000"/>
          <w:sz w:val="20"/>
          <w:szCs w:val="20"/>
          <w:lang w:val="en-US"/>
        </w:rPr>
        <w:br/>
      </w:r>
      <w:r w:rsidRPr="004A77EA">
        <w:rPr>
          <w:rFonts w:asciiTheme="majorHAnsi" w:hAnsiTheme="majorHAnsi" w:cstheme="majorHAnsi"/>
          <w:color w:val="000000"/>
          <w:sz w:val="20"/>
          <w:szCs w:val="20"/>
          <w:lang w:val="en-US"/>
        </w:rPr>
        <w:br/>
      </w:r>
      <w:r w:rsidRPr="004A77EA">
        <w:rPr>
          <w:rFonts w:asciiTheme="majorHAnsi" w:hAnsiTheme="majorHAnsi" w:cstheme="majorHAnsi"/>
          <w:color w:val="000000"/>
          <w:sz w:val="20"/>
          <w:szCs w:val="20"/>
          <w:shd w:val="clear" w:color="auto" w:fill="FFFFFF"/>
          <w:lang w:val="en-US"/>
        </w:rPr>
        <w:t>In sharp contrast to Schneider's artworks and installations, Polly Pocket represents a generation to which the artist herself belongs, now aged between 25 and 45, who grew up with fast fashion and toys made of artificial materials in screaming, cheesy colors. It’s an Instagram generation too, who picks up the latest trends about lip fillers and Botox via videos and for whom that seems to be almost as normal as before visiting the nail salon or sticking on fake eyelashes.</w:t>
      </w:r>
    </w:p>
    <w:tbl>
      <w:tblPr>
        <w:tblW w:w="9450" w:type="dxa"/>
        <w:jc w:val="center"/>
        <w:shd w:val="clear" w:color="auto" w:fill="FFFFFF"/>
        <w:tblCellMar>
          <w:left w:w="0" w:type="dxa"/>
          <w:right w:w="0" w:type="dxa"/>
        </w:tblCellMar>
        <w:tblLook w:val="04A0" w:firstRow="1" w:lastRow="0" w:firstColumn="1" w:lastColumn="0" w:noHBand="0" w:noVBand="1"/>
      </w:tblPr>
      <w:tblGrid>
        <w:gridCol w:w="9450"/>
      </w:tblGrid>
      <w:tr w:rsidR="004A77EA" w:rsidRPr="004A77EA" w14:paraId="44C2186E" w14:textId="77777777" w:rsidTr="004A77EA">
        <w:trPr>
          <w:jc w:val="center"/>
        </w:trPr>
        <w:tc>
          <w:tcPr>
            <w:tcW w:w="0" w:type="auto"/>
            <w:shd w:val="clear" w:color="auto" w:fill="FFFFFF"/>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4A77EA" w:rsidRPr="004A77EA" w14:paraId="628D1B6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4A77EA" w:rsidRPr="004A77EA" w14:paraId="7A6EAD05" w14:textId="77777777" w:rsidTr="004A77EA">
                    <w:trPr>
                      <w:trHeight w:val="66"/>
                    </w:trPr>
                    <w:tc>
                      <w:tcPr>
                        <w:tcW w:w="0" w:type="auto"/>
                        <w:vAlign w:val="center"/>
                        <w:hideMark/>
                      </w:tcPr>
                      <w:p w14:paraId="00168165" w14:textId="77777777" w:rsidR="004A77EA" w:rsidRPr="004A77EA" w:rsidRDefault="004A77EA" w:rsidP="004A77EA">
                        <w:pPr>
                          <w:jc w:val="center"/>
                          <w:rPr>
                            <w:rFonts w:asciiTheme="majorHAnsi" w:eastAsia="Times New Roman" w:hAnsiTheme="majorHAnsi" w:cstheme="majorHAnsi"/>
                            <w:color w:val="000000"/>
                            <w:kern w:val="0"/>
                            <w:sz w:val="20"/>
                            <w:szCs w:val="20"/>
                            <w:lang w:eastAsia="nl-NL"/>
                            <w14:ligatures w14:val="none"/>
                          </w:rPr>
                        </w:pPr>
                        <w:r w:rsidRPr="004A77EA">
                          <w:rPr>
                            <w:rFonts w:asciiTheme="majorHAnsi" w:eastAsia="Times New Roman" w:hAnsiTheme="majorHAnsi" w:cstheme="majorHAnsi"/>
                            <w:b/>
                            <w:bCs/>
                            <w:color w:val="000000"/>
                            <w:kern w:val="0"/>
                            <w:sz w:val="20"/>
                            <w:szCs w:val="20"/>
                            <w:lang w:val="en-US" w:eastAsia="nl-NL"/>
                            <w14:ligatures w14:val="none"/>
                          </w:rPr>
                          <w:t>Botox meme</w:t>
                        </w:r>
                        <w:r w:rsidRPr="004A77EA">
                          <w:rPr>
                            <w:rFonts w:asciiTheme="majorHAnsi" w:eastAsia="Times New Roman" w:hAnsiTheme="majorHAnsi" w:cstheme="majorHAnsi"/>
                            <w:color w:val="000000"/>
                            <w:kern w:val="0"/>
                            <w:sz w:val="20"/>
                            <w:szCs w:val="20"/>
                            <w:lang w:val="en-US" w:eastAsia="nl-NL"/>
                            <w14:ligatures w14:val="none"/>
                          </w:rPr>
                          <w:br/>
                          <w:t xml:space="preserve">Joana and her sister Leonie - also an artist at </w:t>
                        </w:r>
                        <w:proofErr w:type="spellStart"/>
                        <w:r w:rsidRPr="004A77EA">
                          <w:rPr>
                            <w:rFonts w:asciiTheme="majorHAnsi" w:eastAsia="Times New Roman" w:hAnsiTheme="majorHAnsi" w:cstheme="majorHAnsi"/>
                            <w:color w:val="000000"/>
                            <w:kern w:val="0"/>
                            <w:sz w:val="20"/>
                            <w:szCs w:val="20"/>
                            <w:lang w:val="en-US" w:eastAsia="nl-NL"/>
                            <w14:ligatures w14:val="none"/>
                          </w:rPr>
                          <w:t>Rademakers</w:t>
                        </w:r>
                        <w:proofErr w:type="spellEnd"/>
                        <w:r w:rsidRPr="004A77EA">
                          <w:rPr>
                            <w:rFonts w:asciiTheme="majorHAnsi" w:eastAsia="Times New Roman" w:hAnsiTheme="majorHAnsi" w:cstheme="majorHAnsi"/>
                            <w:color w:val="000000"/>
                            <w:kern w:val="0"/>
                            <w:sz w:val="20"/>
                            <w:szCs w:val="20"/>
                            <w:lang w:val="en-US" w:eastAsia="nl-NL"/>
                            <w14:ligatures w14:val="none"/>
                          </w:rPr>
                          <w:t xml:space="preserve"> Gallery- regularly amuse themselves by sending memes to each other. 'If you know who she is, it's time for Botox', the cynically intended meme Joana sent to Leonie, led to the final idea for her solo exhibition. "I feel I have to say something about it and do something with it, because I find it a worrying development," says Schneider.</w:t>
                        </w:r>
                        <w:r w:rsidRPr="004A77EA">
                          <w:rPr>
                            <w:rFonts w:asciiTheme="majorHAnsi" w:eastAsia="Times New Roman" w:hAnsiTheme="majorHAnsi" w:cstheme="majorHAnsi"/>
                            <w:color w:val="000000"/>
                            <w:kern w:val="0"/>
                            <w:sz w:val="20"/>
                            <w:szCs w:val="20"/>
                            <w:lang w:val="en-US" w:eastAsia="nl-NL"/>
                            <w14:ligatures w14:val="none"/>
                          </w:rPr>
                          <w:br/>
                        </w:r>
                        <w:r w:rsidRPr="004A77EA">
                          <w:rPr>
                            <w:rFonts w:asciiTheme="majorHAnsi" w:eastAsia="Times New Roman" w:hAnsiTheme="majorHAnsi" w:cstheme="majorHAnsi"/>
                            <w:color w:val="000000"/>
                            <w:kern w:val="0"/>
                            <w:sz w:val="20"/>
                            <w:szCs w:val="20"/>
                            <w:lang w:val="en-US" w:eastAsia="nl-NL"/>
                            <w14:ligatures w14:val="none"/>
                          </w:rPr>
                          <w:br/>
                          <w:t xml:space="preserve">"If you used to go to the hairdresser or the nail salon, now Botox is the omnipresent new way to make yourself look more wrinkle-free, </w:t>
                        </w:r>
                        <w:proofErr w:type="gramStart"/>
                        <w:r w:rsidRPr="004A77EA">
                          <w:rPr>
                            <w:rFonts w:asciiTheme="majorHAnsi" w:eastAsia="Times New Roman" w:hAnsiTheme="majorHAnsi" w:cstheme="majorHAnsi"/>
                            <w:color w:val="000000"/>
                            <w:kern w:val="0"/>
                            <w:sz w:val="20"/>
                            <w:szCs w:val="20"/>
                            <w:lang w:val="en-US" w:eastAsia="nl-NL"/>
                            <w14:ligatures w14:val="none"/>
                          </w:rPr>
                          <w:t>younger</w:t>
                        </w:r>
                        <w:proofErr w:type="gramEnd"/>
                        <w:r w:rsidRPr="004A77EA">
                          <w:rPr>
                            <w:rFonts w:asciiTheme="majorHAnsi" w:eastAsia="Times New Roman" w:hAnsiTheme="majorHAnsi" w:cstheme="majorHAnsi"/>
                            <w:color w:val="000000"/>
                            <w:kern w:val="0"/>
                            <w:sz w:val="20"/>
                            <w:szCs w:val="20"/>
                            <w:lang w:val="en-US" w:eastAsia="nl-NL"/>
                            <w14:ligatures w14:val="none"/>
                          </w:rPr>
                          <w:t xml:space="preserve"> and more beautiful, often at a young age. Botox and plastic surgery to look more beautiful are so far away from me; I limit myself to more innocent ways to make myself more beautiful: make-up and dyeing my hair," she says.</w:t>
                        </w:r>
                        <w:r w:rsidRPr="004A77EA">
                          <w:rPr>
                            <w:rFonts w:asciiTheme="majorHAnsi" w:eastAsia="Times New Roman" w:hAnsiTheme="majorHAnsi" w:cstheme="majorHAnsi"/>
                            <w:color w:val="000000"/>
                            <w:kern w:val="0"/>
                            <w:sz w:val="20"/>
                            <w:szCs w:val="20"/>
                            <w:lang w:val="en-US" w:eastAsia="nl-NL"/>
                            <w14:ligatures w14:val="none"/>
                          </w:rPr>
                          <w:br/>
                        </w:r>
                        <w:r w:rsidRPr="004A77EA">
                          <w:rPr>
                            <w:rFonts w:asciiTheme="majorHAnsi" w:eastAsia="Times New Roman" w:hAnsiTheme="majorHAnsi" w:cstheme="majorHAnsi"/>
                            <w:color w:val="000000"/>
                            <w:kern w:val="0"/>
                            <w:sz w:val="20"/>
                            <w:szCs w:val="20"/>
                            <w:lang w:val="en-US" w:eastAsia="nl-NL"/>
                            <w14:ligatures w14:val="none"/>
                          </w:rPr>
                          <w:br/>
                          <w:t>The worrying and critical look led to an ongoing study - for which she does not yet have the answers - on how people look at themselves. And more specifically, how toys (and the industry behind them) influence perceptions of ourselves. Why does Generation X want to 'hone' themselves to the point where their emotions with which they finally communicate are totally flattened, she wonders. And what effect does that have on our society? Schneiders hope is that the immersive experience of If you know who she is, it's time for Botox will spark a conversation about this topical issue, especially among the younger generation.</w:t>
                        </w:r>
                        <w:r w:rsidRPr="004A77EA">
                          <w:rPr>
                            <w:rFonts w:asciiTheme="majorHAnsi" w:eastAsia="Times New Roman" w:hAnsiTheme="majorHAnsi" w:cstheme="majorHAnsi"/>
                            <w:color w:val="000000"/>
                            <w:kern w:val="0"/>
                            <w:sz w:val="20"/>
                            <w:szCs w:val="20"/>
                            <w:lang w:val="en-US" w:eastAsia="nl-NL"/>
                            <w14:ligatures w14:val="none"/>
                          </w:rPr>
                          <w:br/>
                        </w:r>
                        <w:r w:rsidRPr="004A77EA">
                          <w:rPr>
                            <w:rFonts w:asciiTheme="majorHAnsi" w:eastAsia="Times New Roman" w:hAnsiTheme="majorHAnsi" w:cstheme="majorHAnsi"/>
                            <w:color w:val="000000"/>
                            <w:kern w:val="0"/>
                            <w:sz w:val="20"/>
                            <w:szCs w:val="20"/>
                            <w:lang w:val="en-US" w:eastAsia="nl-NL"/>
                            <w14:ligatures w14:val="none"/>
                          </w:rPr>
                          <w:br/>
                          <w:t xml:space="preserve">'If you know who she is, it’s time for Botox', solo by Joana Schneider at </w:t>
                        </w:r>
                        <w:proofErr w:type="spellStart"/>
                        <w:r w:rsidRPr="004A77EA">
                          <w:rPr>
                            <w:rFonts w:asciiTheme="majorHAnsi" w:eastAsia="Times New Roman" w:hAnsiTheme="majorHAnsi" w:cstheme="majorHAnsi"/>
                            <w:color w:val="000000"/>
                            <w:kern w:val="0"/>
                            <w:sz w:val="20"/>
                            <w:szCs w:val="20"/>
                            <w:lang w:val="en-US" w:eastAsia="nl-NL"/>
                            <w14:ligatures w14:val="none"/>
                          </w:rPr>
                          <w:t>Rademakers</w:t>
                        </w:r>
                        <w:proofErr w:type="spellEnd"/>
                        <w:r w:rsidRPr="004A77EA">
                          <w:rPr>
                            <w:rFonts w:asciiTheme="majorHAnsi" w:eastAsia="Times New Roman" w:hAnsiTheme="majorHAnsi" w:cstheme="majorHAnsi"/>
                            <w:color w:val="000000"/>
                            <w:kern w:val="0"/>
                            <w:sz w:val="20"/>
                            <w:szCs w:val="20"/>
                            <w:lang w:val="en-US" w:eastAsia="nl-NL"/>
                            <w14:ligatures w14:val="none"/>
                          </w:rPr>
                          <w:t xml:space="preserve"> Gallery,</w:t>
                        </w:r>
                        <w:r w:rsidRPr="004A77EA">
                          <w:rPr>
                            <w:rFonts w:asciiTheme="majorHAnsi" w:eastAsia="Times New Roman" w:hAnsiTheme="majorHAnsi" w:cstheme="majorHAnsi"/>
                            <w:color w:val="000000"/>
                            <w:kern w:val="0"/>
                            <w:sz w:val="20"/>
                            <w:szCs w:val="20"/>
                            <w:lang w:val="en-US" w:eastAsia="nl-NL"/>
                            <w14:ligatures w14:val="none"/>
                          </w:rPr>
                          <w:br/>
                          <w:t>June 1 - July 22, 2023.</w:t>
                        </w:r>
                        <w:r w:rsidRPr="004A77EA">
                          <w:rPr>
                            <w:rFonts w:asciiTheme="majorHAnsi" w:eastAsia="Times New Roman" w:hAnsiTheme="majorHAnsi" w:cstheme="majorHAnsi"/>
                            <w:color w:val="000000"/>
                            <w:kern w:val="0"/>
                            <w:sz w:val="20"/>
                            <w:szCs w:val="20"/>
                            <w:lang w:val="en-US" w:eastAsia="nl-NL"/>
                            <w14:ligatures w14:val="none"/>
                          </w:rPr>
                          <w:br/>
                        </w:r>
                        <w:r w:rsidRPr="004A77EA">
                          <w:rPr>
                            <w:rFonts w:asciiTheme="majorHAnsi" w:eastAsia="Times New Roman" w:hAnsiTheme="majorHAnsi" w:cstheme="majorHAnsi"/>
                            <w:color w:val="000000"/>
                            <w:kern w:val="0"/>
                            <w:sz w:val="20"/>
                            <w:szCs w:val="20"/>
                            <w:lang w:val="en-US" w:eastAsia="nl-NL"/>
                            <w14:ligatures w14:val="none"/>
                          </w:rPr>
                          <w:br/>
                        </w:r>
                        <w:r w:rsidRPr="004A77EA">
                          <w:rPr>
                            <w:rFonts w:asciiTheme="majorHAnsi" w:eastAsia="Times New Roman" w:hAnsiTheme="majorHAnsi" w:cstheme="majorHAnsi"/>
                            <w:color w:val="000000"/>
                            <w:kern w:val="0"/>
                            <w:sz w:val="20"/>
                            <w:szCs w:val="20"/>
                            <w:lang w:eastAsia="nl-NL"/>
                            <w14:ligatures w14:val="none"/>
                          </w:rPr>
                          <w:t xml:space="preserve">Opening </w:t>
                        </w:r>
                        <w:proofErr w:type="spellStart"/>
                        <w:r w:rsidRPr="004A77EA">
                          <w:rPr>
                            <w:rFonts w:asciiTheme="majorHAnsi" w:eastAsia="Times New Roman" w:hAnsiTheme="majorHAnsi" w:cstheme="majorHAnsi"/>
                            <w:color w:val="000000"/>
                            <w:kern w:val="0"/>
                            <w:sz w:val="20"/>
                            <w:szCs w:val="20"/>
                            <w:lang w:eastAsia="nl-NL"/>
                            <w14:ligatures w14:val="none"/>
                          </w:rPr>
                          <w:t>Saturday</w:t>
                        </w:r>
                        <w:proofErr w:type="spellEnd"/>
                        <w:r w:rsidRPr="004A77EA">
                          <w:rPr>
                            <w:rFonts w:asciiTheme="majorHAnsi" w:eastAsia="Times New Roman" w:hAnsiTheme="majorHAnsi" w:cstheme="majorHAnsi"/>
                            <w:color w:val="000000"/>
                            <w:kern w:val="0"/>
                            <w:sz w:val="20"/>
                            <w:szCs w:val="20"/>
                            <w:lang w:eastAsia="nl-NL"/>
                            <w14:ligatures w14:val="none"/>
                          </w:rPr>
                          <w:t xml:space="preserve"> </w:t>
                        </w:r>
                        <w:proofErr w:type="spellStart"/>
                        <w:r w:rsidRPr="004A77EA">
                          <w:rPr>
                            <w:rFonts w:asciiTheme="majorHAnsi" w:eastAsia="Times New Roman" w:hAnsiTheme="majorHAnsi" w:cstheme="majorHAnsi"/>
                            <w:color w:val="000000"/>
                            <w:kern w:val="0"/>
                            <w:sz w:val="20"/>
                            <w:szCs w:val="20"/>
                            <w:lang w:eastAsia="nl-NL"/>
                            <w14:ligatures w14:val="none"/>
                          </w:rPr>
                          <w:t>June</w:t>
                        </w:r>
                        <w:proofErr w:type="spellEnd"/>
                        <w:r w:rsidRPr="004A77EA">
                          <w:rPr>
                            <w:rFonts w:asciiTheme="majorHAnsi" w:eastAsia="Times New Roman" w:hAnsiTheme="majorHAnsi" w:cstheme="majorHAnsi"/>
                            <w:color w:val="000000"/>
                            <w:kern w:val="0"/>
                            <w:sz w:val="20"/>
                            <w:szCs w:val="20"/>
                            <w:lang w:eastAsia="nl-NL"/>
                            <w14:ligatures w14:val="none"/>
                          </w:rPr>
                          <w:t xml:space="preserve"> 3rd, 15:00 - 18:00 </w:t>
                        </w:r>
                        <w:proofErr w:type="spellStart"/>
                        <w:r w:rsidRPr="004A77EA">
                          <w:rPr>
                            <w:rFonts w:asciiTheme="majorHAnsi" w:eastAsia="Times New Roman" w:hAnsiTheme="majorHAnsi" w:cstheme="majorHAnsi"/>
                            <w:color w:val="000000"/>
                            <w:kern w:val="0"/>
                            <w:sz w:val="20"/>
                            <w:szCs w:val="20"/>
                            <w:lang w:eastAsia="nl-NL"/>
                            <w14:ligatures w14:val="none"/>
                          </w:rPr>
                          <w:t>hrs</w:t>
                        </w:r>
                        <w:proofErr w:type="spellEnd"/>
                        <w:r w:rsidRPr="004A77EA">
                          <w:rPr>
                            <w:rFonts w:asciiTheme="majorHAnsi" w:eastAsia="Times New Roman" w:hAnsiTheme="majorHAnsi" w:cstheme="majorHAnsi"/>
                            <w:color w:val="000000"/>
                            <w:kern w:val="0"/>
                            <w:sz w:val="20"/>
                            <w:szCs w:val="20"/>
                            <w:lang w:eastAsia="nl-NL"/>
                            <w14:ligatures w14:val="none"/>
                          </w:rPr>
                          <w:t>.</w:t>
                        </w:r>
                      </w:p>
                    </w:tc>
                  </w:tr>
                </w:tbl>
                <w:p w14:paraId="02F094E7" w14:textId="77777777" w:rsidR="004A77EA" w:rsidRPr="004A77EA" w:rsidRDefault="004A77EA" w:rsidP="004A77EA">
                  <w:pPr>
                    <w:rPr>
                      <w:rFonts w:asciiTheme="majorHAnsi" w:eastAsia="Times New Roman" w:hAnsiTheme="majorHAnsi" w:cstheme="majorHAnsi"/>
                      <w:kern w:val="0"/>
                      <w:sz w:val="20"/>
                      <w:szCs w:val="20"/>
                      <w:lang w:eastAsia="nl-NL"/>
                      <w14:ligatures w14:val="none"/>
                    </w:rPr>
                  </w:pPr>
                </w:p>
              </w:tc>
            </w:tr>
          </w:tbl>
          <w:p w14:paraId="5A608B05" w14:textId="77777777" w:rsidR="004A77EA" w:rsidRPr="004A77EA" w:rsidRDefault="004A77EA" w:rsidP="004A77EA">
            <w:pPr>
              <w:rPr>
                <w:rFonts w:asciiTheme="majorHAnsi" w:eastAsia="Times New Roman" w:hAnsiTheme="majorHAnsi" w:cstheme="majorHAnsi"/>
                <w:kern w:val="0"/>
                <w:sz w:val="20"/>
                <w:szCs w:val="20"/>
                <w:lang w:eastAsia="nl-NL"/>
                <w14:ligatures w14:val="none"/>
              </w:rPr>
            </w:pPr>
          </w:p>
        </w:tc>
      </w:tr>
    </w:tbl>
    <w:p w14:paraId="65301717" w14:textId="77777777" w:rsidR="004A77EA" w:rsidRPr="004A77EA" w:rsidRDefault="004A77EA" w:rsidP="004A77EA">
      <w:pPr>
        <w:rPr>
          <w:rFonts w:asciiTheme="majorHAnsi" w:eastAsia="Times New Roman" w:hAnsiTheme="majorHAnsi" w:cstheme="majorHAnsi"/>
          <w:vanish/>
          <w:kern w:val="0"/>
          <w:sz w:val="20"/>
          <w:szCs w:val="20"/>
          <w:lang w:eastAsia="nl-NL"/>
          <w14:ligatures w14:val="none"/>
        </w:rPr>
      </w:pPr>
    </w:p>
    <w:tbl>
      <w:tblPr>
        <w:tblW w:w="9450" w:type="dxa"/>
        <w:shd w:val="clear" w:color="auto" w:fill="FFFFFF"/>
        <w:tblCellMar>
          <w:left w:w="0" w:type="dxa"/>
          <w:right w:w="0" w:type="dxa"/>
        </w:tblCellMar>
        <w:tblLook w:val="04A0" w:firstRow="1" w:lastRow="0" w:firstColumn="1" w:lastColumn="0" w:noHBand="0" w:noVBand="1"/>
      </w:tblPr>
      <w:tblGrid>
        <w:gridCol w:w="9450"/>
      </w:tblGrid>
      <w:tr w:rsidR="004A77EA" w:rsidRPr="004A77EA" w14:paraId="20256B5C" w14:textId="77777777" w:rsidTr="004A77EA">
        <w:tc>
          <w:tcPr>
            <w:tcW w:w="0" w:type="auto"/>
            <w:shd w:val="clear" w:color="auto" w:fill="FFFFFF"/>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4A77EA" w:rsidRPr="004A77EA" w14:paraId="79CE0645" w14:textId="77777777">
              <w:trPr>
                <w:trHeight w:val="15"/>
              </w:trPr>
              <w:tc>
                <w:tcPr>
                  <w:tcW w:w="0" w:type="auto"/>
                  <w:tcBorders>
                    <w:top w:val="single" w:sz="18" w:space="0" w:color="E8E8E8"/>
                  </w:tcBorders>
                  <w:vAlign w:val="center"/>
                  <w:hideMark/>
                </w:tcPr>
                <w:p w14:paraId="00F2B31D" w14:textId="77777777" w:rsidR="004A77EA" w:rsidRPr="004A77EA" w:rsidRDefault="004A77EA" w:rsidP="004A77EA">
                  <w:pPr>
                    <w:rPr>
                      <w:rFonts w:asciiTheme="majorHAnsi" w:eastAsia="Times New Roman" w:hAnsiTheme="majorHAnsi" w:cstheme="majorHAnsi"/>
                      <w:kern w:val="0"/>
                      <w:sz w:val="20"/>
                      <w:szCs w:val="20"/>
                      <w:lang w:eastAsia="nl-NL"/>
                      <w14:ligatures w14:val="none"/>
                    </w:rPr>
                  </w:pPr>
                  <w:r w:rsidRPr="004A77EA">
                    <w:rPr>
                      <w:rFonts w:asciiTheme="majorHAnsi" w:eastAsia="Times New Roman" w:hAnsiTheme="majorHAnsi" w:cstheme="majorHAnsi"/>
                      <w:kern w:val="0"/>
                      <w:sz w:val="20"/>
                      <w:szCs w:val="20"/>
                      <w:lang w:eastAsia="nl-NL"/>
                      <w14:ligatures w14:val="none"/>
                    </w:rPr>
                    <w:lastRenderedPageBreak/>
                    <w:t> </w:t>
                  </w:r>
                </w:p>
              </w:tc>
            </w:tr>
          </w:tbl>
          <w:p w14:paraId="6FD381BF" w14:textId="77777777" w:rsidR="004A77EA" w:rsidRPr="004A77EA" w:rsidRDefault="004A77EA" w:rsidP="004A77EA">
            <w:pPr>
              <w:rPr>
                <w:rFonts w:asciiTheme="majorHAnsi" w:eastAsia="Times New Roman" w:hAnsiTheme="majorHAnsi" w:cstheme="majorHAnsi"/>
                <w:kern w:val="0"/>
                <w:sz w:val="20"/>
                <w:szCs w:val="20"/>
                <w:lang w:eastAsia="nl-NL"/>
                <w14:ligatures w14:val="none"/>
              </w:rPr>
            </w:pPr>
          </w:p>
        </w:tc>
      </w:tr>
    </w:tbl>
    <w:p w14:paraId="56945C59" w14:textId="77777777" w:rsidR="004A77EA" w:rsidRPr="004A77EA" w:rsidRDefault="004A77EA" w:rsidP="004A77EA">
      <w:pPr>
        <w:rPr>
          <w:rFonts w:asciiTheme="majorHAnsi" w:eastAsia="Times New Roman" w:hAnsiTheme="majorHAnsi" w:cstheme="majorHAnsi"/>
          <w:vanish/>
          <w:kern w:val="0"/>
          <w:sz w:val="20"/>
          <w:szCs w:val="20"/>
          <w:lang w:eastAsia="nl-NL"/>
          <w14:ligatures w14:val="none"/>
        </w:rPr>
      </w:pPr>
    </w:p>
    <w:tbl>
      <w:tblPr>
        <w:tblW w:w="9450" w:type="dxa"/>
        <w:jc w:val="center"/>
        <w:shd w:val="clear" w:color="auto" w:fill="FFFFFF"/>
        <w:tblCellMar>
          <w:left w:w="0" w:type="dxa"/>
          <w:right w:w="0" w:type="dxa"/>
        </w:tblCellMar>
        <w:tblLook w:val="04A0" w:firstRow="1" w:lastRow="0" w:firstColumn="1" w:lastColumn="0" w:noHBand="0" w:noVBand="1"/>
      </w:tblPr>
      <w:tblGrid>
        <w:gridCol w:w="9450"/>
      </w:tblGrid>
      <w:tr w:rsidR="004A77EA" w:rsidRPr="004A77EA" w14:paraId="70823669" w14:textId="77777777" w:rsidTr="004A77EA">
        <w:trPr>
          <w:jc w:val="center"/>
        </w:trPr>
        <w:tc>
          <w:tcPr>
            <w:tcW w:w="0" w:type="auto"/>
            <w:shd w:val="clear" w:color="auto" w:fill="FFFFFF"/>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9000"/>
            </w:tblGrid>
            <w:tr w:rsidR="004A77EA" w:rsidRPr="004A77EA" w14:paraId="27F1EBD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4A77EA" w:rsidRPr="004A77EA" w14:paraId="7C69FDCD" w14:textId="77777777">
                    <w:tc>
                      <w:tcPr>
                        <w:tcW w:w="0" w:type="auto"/>
                        <w:vAlign w:val="center"/>
                        <w:hideMark/>
                      </w:tcPr>
                      <w:p w14:paraId="14A79774" w14:textId="77777777" w:rsidR="004A77EA" w:rsidRPr="004A77EA" w:rsidRDefault="004A77EA" w:rsidP="004A77EA">
                        <w:pPr>
                          <w:jc w:val="center"/>
                          <w:rPr>
                            <w:rFonts w:asciiTheme="majorHAnsi" w:eastAsia="Times New Roman" w:hAnsiTheme="majorHAnsi" w:cstheme="majorHAnsi"/>
                            <w:color w:val="000000"/>
                            <w:kern w:val="0"/>
                            <w:sz w:val="20"/>
                            <w:szCs w:val="20"/>
                            <w:lang w:val="en-US" w:eastAsia="nl-NL"/>
                            <w14:ligatures w14:val="none"/>
                          </w:rPr>
                        </w:pPr>
                        <w:r w:rsidRPr="004A77EA">
                          <w:rPr>
                            <w:rFonts w:asciiTheme="majorHAnsi" w:eastAsia="Times New Roman" w:hAnsiTheme="majorHAnsi" w:cstheme="majorHAnsi"/>
                            <w:color w:val="000000"/>
                            <w:kern w:val="0"/>
                            <w:sz w:val="20"/>
                            <w:szCs w:val="20"/>
                            <w:lang w:val="en-US" w:eastAsia="nl-NL"/>
                            <w14:ligatures w14:val="none"/>
                          </w:rPr>
                          <w:t xml:space="preserve">For more information and / or high </w:t>
                        </w:r>
                        <w:proofErr w:type="spellStart"/>
                        <w:r w:rsidRPr="004A77EA">
                          <w:rPr>
                            <w:rFonts w:asciiTheme="majorHAnsi" w:eastAsia="Times New Roman" w:hAnsiTheme="majorHAnsi" w:cstheme="majorHAnsi"/>
                            <w:color w:val="000000"/>
                            <w:kern w:val="0"/>
                            <w:sz w:val="20"/>
                            <w:szCs w:val="20"/>
                            <w:lang w:val="en-US" w:eastAsia="nl-NL"/>
                            <w14:ligatures w14:val="none"/>
                          </w:rPr>
                          <w:t>ress</w:t>
                        </w:r>
                        <w:proofErr w:type="spellEnd"/>
                        <w:r w:rsidRPr="004A77EA">
                          <w:rPr>
                            <w:rFonts w:asciiTheme="majorHAnsi" w:eastAsia="Times New Roman" w:hAnsiTheme="majorHAnsi" w:cstheme="majorHAnsi"/>
                            <w:color w:val="000000"/>
                            <w:kern w:val="0"/>
                            <w:sz w:val="20"/>
                            <w:szCs w:val="20"/>
                            <w:lang w:val="en-US" w:eastAsia="nl-NL"/>
                            <w14:ligatures w14:val="none"/>
                          </w:rPr>
                          <w:t xml:space="preserve"> material, please send an email to info@rademakersgallery.com</w:t>
                        </w:r>
                        <w:r w:rsidRPr="004A77EA">
                          <w:rPr>
                            <w:rFonts w:asciiTheme="majorHAnsi" w:eastAsia="Times New Roman" w:hAnsiTheme="majorHAnsi" w:cstheme="majorHAnsi"/>
                            <w:color w:val="000000"/>
                            <w:kern w:val="0"/>
                            <w:sz w:val="20"/>
                            <w:szCs w:val="20"/>
                            <w:lang w:val="en-US" w:eastAsia="nl-NL"/>
                            <w14:ligatures w14:val="none"/>
                          </w:rPr>
                          <w:br/>
                        </w:r>
                        <w:r w:rsidRPr="004A77EA">
                          <w:rPr>
                            <w:rFonts w:asciiTheme="majorHAnsi" w:eastAsia="Times New Roman" w:hAnsiTheme="majorHAnsi" w:cstheme="majorHAnsi"/>
                            <w:color w:val="000000"/>
                            <w:kern w:val="0"/>
                            <w:sz w:val="20"/>
                            <w:szCs w:val="20"/>
                            <w:lang w:val="en-US" w:eastAsia="nl-NL"/>
                            <w14:ligatures w14:val="none"/>
                          </w:rPr>
                          <w:br/>
                        </w:r>
                        <w:proofErr w:type="spellStart"/>
                        <w:r w:rsidRPr="004A77EA">
                          <w:rPr>
                            <w:rFonts w:asciiTheme="majorHAnsi" w:eastAsia="Times New Roman" w:hAnsiTheme="majorHAnsi" w:cstheme="majorHAnsi"/>
                            <w:color w:val="000000"/>
                            <w:kern w:val="0"/>
                            <w:sz w:val="20"/>
                            <w:szCs w:val="20"/>
                            <w:lang w:val="en-US" w:eastAsia="nl-NL"/>
                            <w14:ligatures w14:val="none"/>
                          </w:rPr>
                          <w:t>Rademakers</w:t>
                        </w:r>
                        <w:proofErr w:type="spellEnd"/>
                        <w:r w:rsidRPr="004A77EA">
                          <w:rPr>
                            <w:rFonts w:asciiTheme="majorHAnsi" w:eastAsia="Times New Roman" w:hAnsiTheme="majorHAnsi" w:cstheme="majorHAnsi"/>
                            <w:color w:val="000000"/>
                            <w:kern w:val="0"/>
                            <w:sz w:val="20"/>
                            <w:szCs w:val="20"/>
                            <w:lang w:val="en-US" w:eastAsia="nl-NL"/>
                            <w14:ligatures w14:val="none"/>
                          </w:rPr>
                          <w:t xml:space="preserve"> Gallery</w:t>
                        </w:r>
                        <w:r w:rsidRPr="004A77EA">
                          <w:rPr>
                            <w:rFonts w:asciiTheme="majorHAnsi" w:eastAsia="Times New Roman" w:hAnsiTheme="majorHAnsi" w:cstheme="majorHAnsi"/>
                            <w:color w:val="000000"/>
                            <w:kern w:val="0"/>
                            <w:sz w:val="20"/>
                            <w:szCs w:val="20"/>
                            <w:lang w:val="en-US" w:eastAsia="nl-NL"/>
                            <w14:ligatures w14:val="none"/>
                          </w:rPr>
                          <w:br/>
                          <w:t>KNSM-</w:t>
                        </w:r>
                        <w:proofErr w:type="spellStart"/>
                        <w:r w:rsidRPr="004A77EA">
                          <w:rPr>
                            <w:rFonts w:asciiTheme="majorHAnsi" w:eastAsia="Times New Roman" w:hAnsiTheme="majorHAnsi" w:cstheme="majorHAnsi"/>
                            <w:color w:val="000000"/>
                            <w:kern w:val="0"/>
                            <w:sz w:val="20"/>
                            <w:szCs w:val="20"/>
                            <w:lang w:val="en-US" w:eastAsia="nl-NL"/>
                            <w14:ligatures w14:val="none"/>
                          </w:rPr>
                          <w:t>Laan</w:t>
                        </w:r>
                        <w:proofErr w:type="spellEnd"/>
                        <w:r w:rsidRPr="004A77EA">
                          <w:rPr>
                            <w:rFonts w:asciiTheme="majorHAnsi" w:eastAsia="Times New Roman" w:hAnsiTheme="majorHAnsi" w:cstheme="majorHAnsi"/>
                            <w:color w:val="000000"/>
                            <w:kern w:val="0"/>
                            <w:sz w:val="20"/>
                            <w:szCs w:val="20"/>
                            <w:lang w:val="en-US" w:eastAsia="nl-NL"/>
                            <w14:ligatures w14:val="none"/>
                          </w:rPr>
                          <w:t xml:space="preserve"> 291</w:t>
                        </w:r>
                        <w:r w:rsidRPr="004A77EA">
                          <w:rPr>
                            <w:rFonts w:asciiTheme="majorHAnsi" w:eastAsia="Times New Roman" w:hAnsiTheme="majorHAnsi" w:cstheme="majorHAnsi"/>
                            <w:color w:val="000000"/>
                            <w:kern w:val="0"/>
                            <w:sz w:val="20"/>
                            <w:szCs w:val="20"/>
                            <w:lang w:val="en-US" w:eastAsia="nl-NL"/>
                            <w14:ligatures w14:val="none"/>
                          </w:rPr>
                          <w:br/>
                          <w:t>1019 LE Amsterdam</w:t>
                        </w:r>
                        <w:r w:rsidRPr="004A77EA">
                          <w:rPr>
                            <w:rFonts w:asciiTheme="majorHAnsi" w:eastAsia="Times New Roman" w:hAnsiTheme="majorHAnsi" w:cstheme="majorHAnsi"/>
                            <w:color w:val="000000"/>
                            <w:kern w:val="0"/>
                            <w:sz w:val="20"/>
                            <w:szCs w:val="20"/>
                            <w:lang w:val="en-US" w:eastAsia="nl-NL"/>
                            <w14:ligatures w14:val="none"/>
                          </w:rPr>
                          <w:br/>
                          <w:t>Tel: +31 20 622 54 96</w:t>
                        </w:r>
                        <w:r w:rsidRPr="004A77EA">
                          <w:rPr>
                            <w:rFonts w:asciiTheme="majorHAnsi" w:eastAsia="Times New Roman" w:hAnsiTheme="majorHAnsi" w:cstheme="majorHAnsi"/>
                            <w:color w:val="000000"/>
                            <w:kern w:val="0"/>
                            <w:sz w:val="20"/>
                            <w:szCs w:val="20"/>
                            <w:lang w:val="en-US" w:eastAsia="nl-NL"/>
                            <w14:ligatures w14:val="none"/>
                          </w:rPr>
                          <w:br/>
                          <w:t>Mobile: +31 642 302 293</w:t>
                        </w:r>
                        <w:r w:rsidRPr="004A77EA">
                          <w:rPr>
                            <w:rFonts w:asciiTheme="majorHAnsi" w:eastAsia="Times New Roman" w:hAnsiTheme="majorHAnsi" w:cstheme="majorHAnsi"/>
                            <w:color w:val="000000"/>
                            <w:kern w:val="0"/>
                            <w:sz w:val="20"/>
                            <w:szCs w:val="20"/>
                            <w:lang w:val="en-US" w:eastAsia="nl-NL"/>
                            <w14:ligatures w14:val="none"/>
                          </w:rPr>
                          <w:br/>
                          <w:t>info@rademakersgallery.com</w:t>
                        </w:r>
                        <w:r w:rsidRPr="004A77EA">
                          <w:rPr>
                            <w:rFonts w:asciiTheme="majorHAnsi" w:eastAsia="Times New Roman" w:hAnsiTheme="majorHAnsi" w:cstheme="majorHAnsi"/>
                            <w:color w:val="000000"/>
                            <w:kern w:val="0"/>
                            <w:sz w:val="20"/>
                            <w:szCs w:val="20"/>
                            <w:lang w:val="en-US" w:eastAsia="nl-NL"/>
                            <w14:ligatures w14:val="none"/>
                          </w:rPr>
                          <w:br/>
                          <w:t>rademakersgallery.com</w:t>
                        </w:r>
                      </w:p>
                    </w:tc>
                  </w:tr>
                </w:tbl>
                <w:p w14:paraId="093A9850" w14:textId="77777777" w:rsidR="004A77EA" w:rsidRPr="004A77EA" w:rsidRDefault="004A77EA" w:rsidP="004A77EA">
                  <w:pPr>
                    <w:rPr>
                      <w:rFonts w:asciiTheme="majorHAnsi" w:eastAsia="Times New Roman" w:hAnsiTheme="majorHAnsi" w:cstheme="majorHAnsi"/>
                      <w:kern w:val="0"/>
                      <w:sz w:val="20"/>
                      <w:szCs w:val="20"/>
                      <w:lang w:val="en-US" w:eastAsia="nl-NL"/>
                      <w14:ligatures w14:val="none"/>
                    </w:rPr>
                  </w:pPr>
                </w:p>
              </w:tc>
            </w:tr>
          </w:tbl>
          <w:p w14:paraId="06F1421E" w14:textId="77777777" w:rsidR="004A77EA" w:rsidRPr="004A77EA" w:rsidRDefault="004A77EA" w:rsidP="004A77EA">
            <w:pPr>
              <w:rPr>
                <w:rFonts w:asciiTheme="majorHAnsi" w:eastAsia="Times New Roman" w:hAnsiTheme="majorHAnsi" w:cstheme="majorHAnsi"/>
                <w:kern w:val="0"/>
                <w:sz w:val="20"/>
                <w:szCs w:val="20"/>
                <w:lang w:val="en-US" w:eastAsia="nl-NL"/>
                <w14:ligatures w14:val="none"/>
              </w:rPr>
            </w:pPr>
          </w:p>
        </w:tc>
      </w:tr>
    </w:tbl>
    <w:p w14:paraId="57AC5DF7" w14:textId="77777777" w:rsidR="004A77EA" w:rsidRPr="004A77EA" w:rsidRDefault="004A77EA" w:rsidP="004A77EA">
      <w:pPr>
        <w:jc w:val="center"/>
        <w:rPr>
          <w:rFonts w:asciiTheme="majorHAnsi" w:hAnsiTheme="majorHAnsi" w:cstheme="majorHAnsi"/>
          <w:sz w:val="20"/>
          <w:szCs w:val="20"/>
          <w:lang w:val="en-US"/>
        </w:rPr>
      </w:pPr>
    </w:p>
    <w:sectPr w:rsidR="004A77EA" w:rsidRPr="004A7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09"/>
    <w:rsid w:val="001C6A2D"/>
    <w:rsid w:val="0025769F"/>
    <w:rsid w:val="004A77EA"/>
    <w:rsid w:val="00933D0A"/>
    <w:rsid w:val="00B93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63A085"/>
  <w15:chartTrackingRefBased/>
  <w15:docId w15:val="{9A024CF1-7028-8F42-9023-40BD732E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0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3440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Korpershoek</dc:creator>
  <cp:keywords/>
  <dc:description/>
  <cp:lastModifiedBy>Marije Korpershoek</cp:lastModifiedBy>
  <cp:revision>2</cp:revision>
  <dcterms:created xsi:type="dcterms:W3CDTF">2023-05-17T11:52:00Z</dcterms:created>
  <dcterms:modified xsi:type="dcterms:W3CDTF">2023-05-17T11:52:00Z</dcterms:modified>
</cp:coreProperties>
</file>